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3D" w:rsidRDefault="00670855" w:rsidP="00960E3D">
      <w:pPr>
        <w:pStyle w:val="PlainText"/>
      </w:pPr>
      <w:r>
        <w:t>April 19, 2016</w:t>
      </w:r>
      <w:bookmarkStart w:id="0" w:name="_GoBack"/>
      <w:bookmarkEnd w:id="0"/>
      <w:r w:rsidR="00960E3D">
        <w:t xml:space="preserve"> finance council notes: present Dave Schornack, Father Matt, Deacon Randy, Tim Graff, Tim Wacker, Pat Nordick, Ann </w:t>
      </w:r>
      <w:proofErr w:type="spellStart"/>
      <w:r w:rsidR="00960E3D">
        <w:t>Schiedecker</w:t>
      </w:r>
      <w:proofErr w:type="spellEnd"/>
      <w:r w:rsidR="00960E3D">
        <w:t>, Ken Guck</w:t>
      </w:r>
    </w:p>
    <w:p w:rsidR="00960E3D" w:rsidRDefault="00960E3D" w:rsidP="00960E3D">
      <w:pPr>
        <w:pStyle w:val="PlainText"/>
      </w:pPr>
    </w:p>
    <w:p w:rsidR="00960E3D" w:rsidRDefault="00960E3D" w:rsidP="00960E3D">
      <w:pPr>
        <w:pStyle w:val="PlainText"/>
      </w:pPr>
      <w:r>
        <w:t>1 Review minutes- no changes from 1/12</w:t>
      </w:r>
    </w:p>
    <w:p w:rsidR="00960E3D" w:rsidRDefault="00960E3D" w:rsidP="00960E3D">
      <w:pPr>
        <w:pStyle w:val="PlainText"/>
      </w:pPr>
      <w:r>
        <w:t xml:space="preserve">2 </w:t>
      </w:r>
      <w:proofErr w:type="spellStart"/>
      <w:proofErr w:type="gramStart"/>
      <w:r>
        <w:t>a.Review</w:t>
      </w:r>
      <w:proofErr w:type="spellEnd"/>
      <w:proofErr w:type="gramEnd"/>
      <w:r>
        <w:t xml:space="preserve"> income statement and balance sheet- YTD up 7% with income Pat proposed extraordinary income (4115) should be adjusted with an expense in 4181 - TWIGS donation Moved some expenses (janitorial, office supplies) to 5116 for future purchases. </w:t>
      </w:r>
    </w:p>
    <w:p w:rsidR="00960E3D" w:rsidRDefault="00960E3D" w:rsidP="00960E3D">
      <w:pPr>
        <w:pStyle w:val="PlainText"/>
      </w:pPr>
      <w:r>
        <w:t xml:space="preserve">b. youth minister- no changes </w:t>
      </w:r>
    </w:p>
    <w:p w:rsidR="00960E3D" w:rsidRDefault="00960E3D" w:rsidP="00960E3D">
      <w:pPr>
        <w:pStyle w:val="PlainText"/>
      </w:pPr>
      <w:r>
        <w:t xml:space="preserve">c. reimbursement request- will receive 2800 back for extra clergy from Father Matt's leave </w:t>
      </w:r>
    </w:p>
    <w:p w:rsidR="00960E3D" w:rsidRDefault="00960E3D" w:rsidP="00960E3D">
      <w:pPr>
        <w:pStyle w:val="PlainText"/>
      </w:pPr>
      <w:r>
        <w:t>d. Update - St Henry's school- Jason is going to full time principal next year; parish and diocesan subsidies up from 241k to 289k.  School is increasing at least 1/2 teaching position and possibly one more.  Finance council suggested Jason increase fundraising budget for 2016 - 2017.</w:t>
      </w:r>
    </w:p>
    <w:p w:rsidR="00960E3D" w:rsidRDefault="00960E3D" w:rsidP="00960E3D">
      <w:pPr>
        <w:pStyle w:val="PlainText"/>
      </w:pPr>
      <w:r>
        <w:t>3 New Business</w:t>
      </w:r>
    </w:p>
    <w:p w:rsidR="00960E3D" w:rsidRDefault="00960E3D" w:rsidP="00960E3D">
      <w:pPr>
        <w:pStyle w:val="PlainText"/>
      </w:pPr>
      <w:r>
        <w:t xml:space="preserve">a. louver installation complete 4/20 and remaining balance is $7256.  </w:t>
      </w:r>
    </w:p>
    <w:p w:rsidR="00960E3D" w:rsidRDefault="00960E3D" w:rsidP="00960E3D">
      <w:pPr>
        <w:pStyle w:val="PlainText"/>
      </w:pPr>
      <w:r>
        <w:t>b. elevator repairs are $4300 for repair</w:t>
      </w:r>
    </w:p>
    <w:p w:rsidR="00960E3D" w:rsidRDefault="00960E3D" w:rsidP="00960E3D">
      <w:pPr>
        <w:pStyle w:val="PlainText"/>
      </w:pPr>
      <w:r>
        <w:t>c. social security allowance- payments were missed and $6252 was agreed to be paid as part of FICA equivalency to Father Matt</w:t>
      </w:r>
    </w:p>
    <w:p w:rsidR="0079639F" w:rsidRDefault="00670855"/>
    <w:sectPr w:rsidR="00796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3D"/>
    <w:rsid w:val="00176999"/>
    <w:rsid w:val="00670855"/>
    <w:rsid w:val="00896736"/>
    <w:rsid w:val="0096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F80E"/>
  <w15:chartTrackingRefBased/>
  <w15:docId w15:val="{2443F36F-CBEB-4D3B-8453-322403FB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60E3D"/>
    <w:pPr>
      <w:spacing w:after="0" w:line="240" w:lineRule="auto"/>
    </w:pPr>
    <w:rPr>
      <w:rFonts w:ascii="Calibri" w:hAnsi="Calibri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0E3D"/>
    <w:rPr>
      <w:rFonts w:ascii="Calibri" w:hAnsi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Altstadt</dc:creator>
  <cp:keywords/>
  <dc:description/>
  <cp:lastModifiedBy>Randy Altstadt</cp:lastModifiedBy>
  <cp:revision>2</cp:revision>
  <dcterms:created xsi:type="dcterms:W3CDTF">2016-04-26T12:07:00Z</dcterms:created>
  <dcterms:modified xsi:type="dcterms:W3CDTF">2016-10-19T20:21:00Z</dcterms:modified>
</cp:coreProperties>
</file>